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BC4" w:rsidRPr="00342230" w:rsidRDefault="00342230" w:rsidP="00342230">
      <w:pPr>
        <w:jc w:val="right"/>
        <w:rPr>
          <w:i/>
          <w:iCs/>
        </w:rPr>
      </w:pPr>
      <w:r w:rsidRPr="00342230">
        <w:rPr>
          <w:i/>
          <w:iCs/>
        </w:rPr>
        <w:t>Please check against delivery</w:t>
      </w:r>
    </w:p>
    <w:p w:rsidR="00C92BC4" w:rsidRPr="00E20D43" w:rsidRDefault="00C92BC4" w:rsidP="00C92BC4">
      <w:pPr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E20D43">
        <w:rPr>
          <w:rFonts w:ascii="Times New Roman" w:hAnsi="Times New Roman" w:cs="Times New Roman"/>
          <w:b/>
          <w:bCs/>
          <w:sz w:val="27"/>
          <w:szCs w:val="27"/>
        </w:rPr>
        <w:t xml:space="preserve">Statement by the Delegation of Nepal at the interactive dialogue with the Delegation of </w:t>
      </w:r>
      <w:r w:rsidR="005A5AFD">
        <w:rPr>
          <w:rFonts w:ascii="Times New Roman" w:hAnsi="Times New Roman" w:cs="Times New Roman"/>
          <w:b/>
          <w:bCs/>
          <w:sz w:val="27"/>
          <w:szCs w:val="27"/>
        </w:rPr>
        <w:t>the Republic of South Sudan</w:t>
      </w:r>
      <w:r w:rsidRPr="00E20D43">
        <w:rPr>
          <w:rFonts w:ascii="Times New Roman" w:hAnsi="Times New Roman" w:cs="Times New Roman"/>
          <w:b/>
          <w:bCs/>
          <w:sz w:val="27"/>
          <w:szCs w:val="27"/>
        </w:rPr>
        <w:t xml:space="preserve"> during the 2</w:t>
      </w:r>
      <w:r w:rsidR="005A5AFD">
        <w:rPr>
          <w:rFonts w:ascii="Times New Roman" w:hAnsi="Times New Roman" w:cs="Times New Roman"/>
          <w:b/>
          <w:bCs/>
          <w:sz w:val="27"/>
          <w:szCs w:val="27"/>
        </w:rPr>
        <w:t>6</w:t>
      </w:r>
      <w:r w:rsidR="005A5AFD" w:rsidRPr="005A5AFD">
        <w:rPr>
          <w:rFonts w:ascii="Times New Roman" w:hAnsi="Times New Roman" w:cs="Times New Roman"/>
          <w:b/>
          <w:bCs/>
          <w:sz w:val="27"/>
          <w:szCs w:val="27"/>
          <w:vertAlign w:val="superscript"/>
        </w:rPr>
        <w:t>th</w:t>
      </w:r>
      <w:r w:rsidR="005A5AFD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E20D43">
        <w:rPr>
          <w:rFonts w:ascii="Times New Roman" w:hAnsi="Times New Roman" w:cs="Times New Roman"/>
          <w:b/>
          <w:bCs/>
          <w:sz w:val="27"/>
          <w:szCs w:val="27"/>
        </w:rPr>
        <w:t>session of the Working Group on the Unive</w:t>
      </w:r>
      <w:r w:rsidR="003846A0" w:rsidRPr="00E20D43">
        <w:rPr>
          <w:rFonts w:ascii="Times New Roman" w:hAnsi="Times New Roman" w:cs="Times New Roman"/>
          <w:b/>
          <w:bCs/>
          <w:sz w:val="27"/>
          <w:szCs w:val="27"/>
        </w:rPr>
        <w:t xml:space="preserve">rsal Periodic Review, </w:t>
      </w:r>
      <w:r w:rsidR="005A5AFD">
        <w:rPr>
          <w:rFonts w:ascii="Times New Roman" w:hAnsi="Times New Roman" w:cs="Times New Roman"/>
          <w:b/>
          <w:bCs/>
          <w:sz w:val="27"/>
          <w:szCs w:val="27"/>
        </w:rPr>
        <w:t>7 November 2016</w:t>
      </w:r>
    </w:p>
    <w:p w:rsidR="00120758" w:rsidRDefault="00120758" w:rsidP="00C92BC4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376629" w:rsidRPr="00E20D43" w:rsidRDefault="00C92BC4" w:rsidP="00C92BC4">
      <w:pPr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 w:rsidRPr="00E20D43">
        <w:rPr>
          <w:rFonts w:ascii="Times New Roman" w:hAnsi="Times New Roman" w:cs="Times New Roman"/>
          <w:sz w:val="27"/>
          <w:szCs w:val="27"/>
        </w:rPr>
        <w:t>Mr. President,</w:t>
      </w:r>
    </w:p>
    <w:p w:rsidR="005A5AFD" w:rsidRDefault="00C92BC4" w:rsidP="00B145AD">
      <w:pPr>
        <w:jc w:val="both"/>
        <w:rPr>
          <w:rFonts w:ascii="Times New Roman" w:hAnsi="Times New Roman" w:cs="Times New Roman"/>
          <w:sz w:val="27"/>
          <w:szCs w:val="27"/>
        </w:rPr>
      </w:pPr>
      <w:r w:rsidRPr="00E20D43">
        <w:rPr>
          <w:rFonts w:ascii="Times New Roman" w:hAnsi="Times New Roman" w:cs="Times New Roman"/>
          <w:sz w:val="27"/>
          <w:szCs w:val="27"/>
        </w:rPr>
        <w:t xml:space="preserve">My delegation warmly welcomes the delegation of </w:t>
      </w:r>
      <w:r w:rsidR="005A5AFD">
        <w:rPr>
          <w:rFonts w:ascii="Times New Roman" w:hAnsi="Times New Roman" w:cs="Times New Roman"/>
          <w:sz w:val="27"/>
          <w:szCs w:val="27"/>
        </w:rPr>
        <w:t>South Sudan</w:t>
      </w:r>
      <w:r w:rsidR="00B145AD" w:rsidRPr="00E20D43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132271" w:rsidRDefault="00873940" w:rsidP="00B145AD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Nepal is cognizant</w:t>
      </w:r>
      <w:r w:rsidR="00F331A2">
        <w:rPr>
          <w:rFonts w:ascii="Times New Roman" w:hAnsi="Times New Roman" w:cs="Times New Roman"/>
          <w:sz w:val="27"/>
          <w:szCs w:val="27"/>
        </w:rPr>
        <w:t xml:space="preserve"> of the difficulties South Sudan has been facing in protecting and promoting the human rights of its nationals as</w:t>
      </w:r>
      <w:r w:rsidR="001E7D5F">
        <w:rPr>
          <w:rFonts w:ascii="Times New Roman" w:hAnsi="Times New Roman" w:cs="Times New Roman"/>
          <w:sz w:val="27"/>
          <w:szCs w:val="27"/>
        </w:rPr>
        <w:t xml:space="preserve"> a country</w:t>
      </w:r>
      <w:r w:rsidR="005A5AFD">
        <w:rPr>
          <w:rFonts w:ascii="Times New Roman" w:hAnsi="Times New Roman" w:cs="Times New Roman"/>
          <w:sz w:val="27"/>
          <w:szCs w:val="27"/>
        </w:rPr>
        <w:t xml:space="preserve"> </w:t>
      </w:r>
      <w:r w:rsidR="001E7D5F">
        <w:rPr>
          <w:rFonts w:ascii="Times New Roman" w:hAnsi="Times New Roman" w:cs="Times New Roman"/>
          <w:sz w:val="27"/>
          <w:szCs w:val="27"/>
        </w:rPr>
        <w:t>emerg</w:t>
      </w:r>
      <w:r>
        <w:rPr>
          <w:rFonts w:ascii="Times New Roman" w:hAnsi="Times New Roman" w:cs="Times New Roman"/>
          <w:sz w:val="27"/>
          <w:szCs w:val="27"/>
        </w:rPr>
        <w:t xml:space="preserve">ing from decades of </w:t>
      </w:r>
      <w:r w:rsidR="00543DA4">
        <w:rPr>
          <w:rFonts w:ascii="Times New Roman" w:hAnsi="Times New Roman" w:cs="Times New Roman"/>
          <w:sz w:val="27"/>
          <w:szCs w:val="27"/>
        </w:rPr>
        <w:t>violent conflict. South Sudan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543DA4">
        <w:rPr>
          <w:rFonts w:ascii="Times New Roman" w:hAnsi="Times New Roman" w:cs="Times New Roman"/>
          <w:sz w:val="27"/>
          <w:szCs w:val="27"/>
        </w:rPr>
        <w:t xml:space="preserve">is </w:t>
      </w:r>
      <w:r>
        <w:rPr>
          <w:rFonts w:ascii="Times New Roman" w:hAnsi="Times New Roman" w:cs="Times New Roman"/>
          <w:sz w:val="27"/>
          <w:szCs w:val="27"/>
        </w:rPr>
        <w:t>struggling with</w:t>
      </w:r>
      <w:r w:rsidR="001E7D5F">
        <w:rPr>
          <w:rFonts w:ascii="Times New Roman" w:hAnsi="Times New Roman" w:cs="Times New Roman"/>
          <w:sz w:val="27"/>
          <w:szCs w:val="27"/>
        </w:rPr>
        <w:t xml:space="preserve"> rampant poverty, </w:t>
      </w:r>
      <w:r>
        <w:rPr>
          <w:rFonts w:ascii="Times New Roman" w:hAnsi="Times New Roman" w:cs="Times New Roman"/>
          <w:sz w:val="27"/>
          <w:szCs w:val="27"/>
        </w:rPr>
        <w:t xml:space="preserve">constraints of </w:t>
      </w:r>
      <w:r w:rsidR="001E7D5F">
        <w:rPr>
          <w:rFonts w:ascii="Times New Roman" w:hAnsi="Times New Roman" w:cs="Times New Roman"/>
          <w:sz w:val="27"/>
          <w:szCs w:val="27"/>
        </w:rPr>
        <w:t>re</w:t>
      </w:r>
      <w:r>
        <w:rPr>
          <w:rFonts w:ascii="Times New Roman" w:hAnsi="Times New Roman" w:cs="Times New Roman"/>
          <w:sz w:val="27"/>
          <w:szCs w:val="27"/>
        </w:rPr>
        <w:t>sources and capacity</w:t>
      </w:r>
      <w:r w:rsidR="00F331A2">
        <w:rPr>
          <w:rFonts w:ascii="Times New Roman" w:hAnsi="Times New Roman" w:cs="Times New Roman"/>
          <w:sz w:val="27"/>
          <w:szCs w:val="27"/>
        </w:rPr>
        <w:t>,</w:t>
      </w:r>
      <w:r w:rsidR="001E7D5F">
        <w:rPr>
          <w:rFonts w:ascii="Times New Roman" w:hAnsi="Times New Roman" w:cs="Times New Roman"/>
          <w:sz w:val="27"/>
          <w:szCs w:val="27"/>
        </w:rPr>
        <w:t xml:space="preserve"> low level of socio-economic and human development</w:t>
      </w:r>
      <w:r>
        <w:rPr>
          <w:rFonts w:ascii="Times New Roman" w:hAnsi="Times New Roman" w:cs="Times New Roman"/>
          <w:sz w:val="27"/>
          <w:szCs w:val="27"/>
        </w:rPr>
        <w:t>, and moreover, still beset with armed conflicts in several places</w:t>
      </w:r>
      <w:r w:rsidR="0073541D">
        <w:rPr>
          <w:rFonts w:ascii="Times New Roman" w:hAnsi="Times New Roman" w:cs="Times New Roman"/>
          <w:sz w:val="27"/>
          <w:szCs w:val="27"/>
        </w:rPr>
        <w:t>.</w:t>
      </w:r>
    </w:p>
    <w:p w:rsidR="0091510A" w:rsidRDefault="0073541D" w:rsidP="00B145AD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Despite </w:t>
      </w:r>
      <w:r w:rsidR="00543DA4">
        <w:rPr>
          <w:rFonts w:ascii="Times New Roman" w:hAnsi="Times New Roman" w:cs="Times New Roman"/>
          <w:sz w:val="27"/>
          <w:szCs w:val="27"/>
        </w:rPr>
        <w:t>the myriad of challenges,</w:t>
      </w:r>
      <w:r>
        <w:rPr>
          <w:rFonts w:ascii="Times New Roman" w:hAnsi="Times New Roman" w:cs="Times New Roman"/>
          <w:sz w:val="27"/>
          <w:szCs w:val="27"/>
        </w:rPr>
        <w:t xml:space="preserve"> the commitment</w:t>
      </w:r>
      <w:r w:rsidR="00F331A2">
        <w:rPr>
          <w:rFonts w:ascii="Times New Roman" w:hAnsi="Times New Roman" w:cs="Times New Roman"/>
          <w:sz w:val="27"/>
          <w:szCs w:val="27"/>
        </w:rPr>
        <w:t>s</w:t>
      </w:r>
      <w:r>
        <w:rPr>
          <w:rFonts w:ascii="Times New Roman" w:hAnsi="Times New Roman" w:cs="Times New Roman"/>
          <w:sz w:val="27"/>
          <w:szCs w:val="27"/>
        </w:rPr>
        <w:t xml:space="preserve"> shown by South Sudan </w:t>
      </w:r>
      <w:r w:rsidR="00543DA4">
        <w:rPr>
          <w:rFonts w:ascii="Times New Roman" w:hAnsi="Times New Roman" w:cs="Times New Roman"/>
          <w:sz w:val="27"/>
          <w:szCs w:val="27"/>
        </w:rPr>
        <w:t>to</w:t>
      </w:r>
      <w:r>
        <w:rPr>
          <w:rFonts w:ascii="Times New Roman" w:hAnsi="Times New Roman" w:cs="Times New Roman"/>
          <w:sz w:val="27"/>
          <w:szCs w:val="27"/>
        </w:rPr>
        <w:t xml:space="preserve"> human rights</w:t>
      </w:r>
      <w:r w:rsidR="00543DA4">
        <w:rPr>
          <w:rFonts w:ascii="Times New Roman" w:hAnsi="Times New Roman" w:cs="Times New Roman"/>
          <w:sz w:val="27"/>
          <w:szCs w:val="27"/>
        </w:rPr>
        <w:t xml:space="preserve"> are encouraging</w:t>
      </w:r>
      <w:r>
        <w:rPr>
          <w:rFonts w:ascii="Times New Roman" w:hAnsi="Times New Roman" w:cs="Times New Roman"/>
          <w:sz w:val="27"/>
          <w:szCs w:val="27"/>
        </w:rPr>
        <w:t>.</w:t>
      </w:r>
      <w:r w:rsidR="004C2C3A">
        <w:rPr>
          <w:rFonts w:ascii="Times New Roman" w:hAnsi="Times New Roman" w:cs="Times New Roman"/>
          <w:sz w:val="27"/>
          <w:szCs w:val="27"/>
        </w:rPr>
        <w:t xml:space="preserve"> </w:t>
      </w:r>
      <w:r w:rsidR="0091510A">
        <w:rPr>
          <w:rFonts w:ascii="Times New Roman" w:hAnsi="Times New Roman" w:cs="Times New Roman"/>
          <w:sz w:val="27"/>
          <w:szCs w:val="27"/>
        </w:rPr>
        <w:t>Since its independence, South Sudan has become a party to a number of international human rights instruments, including CEDAW, CRC and CAT. The Transitional Constitution of 2011 has made several provisions guaranteeing human</w:t>
      </w:r>
      <w:r w:rsidR="00543DA4">
        <w:rPr>
          <w:rFonts w:ascii="Times New Roman" w:hAnsi="Times New Roman" w:cs="Times New Roman"/>
          <w:sz w:val="27"/>
          <w:szCs w:val="27"/>
        </w:rPr>
        <w:t xml:space="preserve"> rights and fundamental freedoms</w:t>
      </w:r>
      <w:r w:rsidR="00F331A2">
        <w:rPr>
          <w:rFonts w:ascii="Times New Roman" w:hAnsi="Times New Roman" w:cs="Times New Roman"/>
          <w:sz w:val="27"/>
          <w:szCs w:val="27"/>
        </w:rPr>
        <w:t>, and t</w:t>
      </w:r>
      <w:r w:rsidR="0091510A">
        <w:rPr>
          <w:rFonts w:ascii="Times New Roman" w:hAnsi="Times New Roman" w:cs="Times New Roman"/>
          <w:sz w:val="27"/>
          <w:szCs w:val="27"/>
        </w:rPr>
        <w:t xml:space="preserve">he Government </w:t>
      </w:r>
      <w:r w:rsidR="00F331A2">
        <w:rPr>
          <w:rFonts w:ascii="Times New Roman" w:hAnsi="Times New Roman" w:cs="Times New Roman"/>
          <w:sz w:val="27"/>
          <w:szCs w:val="27"/>
        </w:rPr>
        <w:t>has</w:t>
      </w:r>
      <w:r w:rsidR="0091510A">
        <w:rPr>
          <w:rFonts w:ascii="Times New Roman" w:hAnsi="Times New Roman" w:cs="Times New Roman"/>
          <w:sz w:val="27"/>
          <w:szCs w:val="27"/>
        </w:rPr>
        <w:t xml:space="preserve"> enacted a large number of legislations </w:t>
      </w:r>
      <w:r w:rsidR="00873940">
        <w:rPr>
          <w:rFonts w:ascii="Times New Roman" w:hAnsi="Times New Roman" w:cs="Times New Roman"/>
          <w:sz w:val="27"/>
          <w:szCs w:val="27"/>
        </w:rPr>
        <w:t>that may ensure</w:t>
      </w:r>
      <w:r w:rsidR="0091510A">
        <w:rPr>
          <w:rFonts w:ascii="Times New Roman" w:hAnsi="Times New Roman" w:cs="Times New Roman"/>
          <w:sz w:val="27"/>
          <w:szCs w:val="27"/>
        </w:rPr>
        <w:t xml:space="preserve"> </w:t>
      </w:r>
      <w:r w:rsidR="00F331A2">
        <w:rPr>
          <w:rFonts w:ascii="Times New Roman" w:hAnsi="Times New Roman" w:cs="Times New Roman"/>
          <w:sz w:val="27"/>
          <w:szCs w:val="27"/>
        </w:rPr>
        <w:t>better</w:t>
      </w:r>
      <w:r w:rsidR="0091510A">
        <w:rPr>
          <w:rFonts w:ascii="Times New Roman" w:hAnsi="Times New Roman" w:cs="Times New Roman"/>
          <w:sz w:val="27"/>
          <w:szCs w:val="27"/>
        </w:rPr>
        <w:t xml:space="preserve"> enjoyment of human rights by its nationals.</w:t>
      </w:r>
      <w:r w:rsidR="00F331A2" w:rsidRPr="00F331A2">
        <w:rPr>
          <w:rFonts w:ascii="Times New Roman" w:hAnsi="Times New Roman" w:cs="Times New Roman"/>
          <w:sz w:val="27"/>
          <w:szCs w:val="27"/>
        </w:rPr>
        <w:t xml:space="preserve"> </w:t>
      </w:r>
      <w:r w:rsidR="00F331A2">
        <w:rPr>
          <w:rFonts w:ascii="Times New Roman" w:hAnsi="Times New Roman" w:cs="Times New Roman"/>
          <w:sz w:val="27"/>
          <w:szCs w:val="27"/>
        </w:rPr>
        <w:t>Achievements in the area</w:t>
      </w:r>
      <w:r w:rsidR="00873940">
        <w:rPr>
          <w:rFonts w:ascii="Times New Roman" w:hAnsi="Times New Roman" w:cs="Times New Roman"/>
          <w:sz w:val="27"/>
          <w:szCs w:val="27"/>
        </w:rPr>
        <w:t>s of peace and reconciliation are also</w:t>
      </w:r>
      <w:r w:rsidR="00975450">
        <w:rPr>
          <w:rFonts w:ascii="Times New Roman" w:hAnsi="Times New Roman" w:cs="Times New Roman"/>
          <w:sz w:val="27"/>
          <w:szCs w:val="27"/>
        </w:rPr>
        <w:t xml:space="preserve"> </w:t>
      </w:r>
      <w:r w:rsidR="00F331A2">
        <w:rPr>
          <w:rFonts w:ascii="Times New Roman" w:hAnsi="Times New Roman" w:cs="Times New Roman"/>
          <w:sz w:val="27"/>
          <w:szCs w:val="27"/>
        </w:rPr>
        <w:t>encouraging.</w:t>
      </w:r>
      <w:r w:rsidR="00F331A2" w:rsidRPr="00F331A2">
        <w:rPr>
          <w:rFonts w:ascii="Times New Roman" w:hAnsi="Times New Roman" w:cs="Times New Roman"/>
          <w:sz w:val="27"/>
          <w:szCs w:val="27"/>
        </w:rPr>
        <w:t xml:space="preserve"> </w:t>
      </w:r>
      <w:r w:rsidR="00975450">
        <w:rPr>
          <w:rFonts w:ascii="Times New Roman" w:hAnsi="Times New Roman" w:cs="Times New Roman"/>
          <w:sz w:val="27"/>
          <w:szCs w:val="27"/>
        </w:rPr>
        <w:t>My delegation</w:t>
      </w:r>
      <w:r w:rsidR="00F331A2">
        <w:rPr>
          <w:rFonts w:ascii="Times New Roman" w:hAnsi="Times New Roman" w:cs="Times New Roman"/>
          <w:sz w:val="27"/>
          <w:szCs w:val="27"/>
        </w:rPr>
        <w:t xml:space="preserve"> strongly support</w:t>
      </w:r>
      <w:r w:rsidR="00975450">
        <w:rPr>
          <w:rFonts w:ascii="Times New Roman" w:hAnsi="Times New Roman" w:cs="Times New Roman"/>
          <w:sz w:val="27"/>
          <w:szCs w:val="27"/>
        </w:rPr>
        <w:t>s</w:t>
      </w:r>
      <w:r w:rsidR="00F331A2">
        <w:rPr>
          <w:rFonts w:ascii="Times New Roman" w:hAnsi="Times New Roman" w:cs="Times New Roman"/>
          <w:sz w:val="27"/>
          <w:szCs w:val="27"/>
        </w:rPr>
        <w:t xml:space="preserve"> the Government’s call for technical and financial support </w:t>
      </w:r>
      <w:r w:rsidR="00873940">
        <w:rPr>
          <w:rFonts w:ascii="Times New Roman" w:hAnsi="Times New Roman" w:cs="Times New Roman"/>
          <w:sz w:val="27"/>
          <w:szCs w:val="27"/>
        </w:rPr>
        <w:t>in the vital areas</w:t>
      </w:r>
      <w:r w:rsidR="00F331A2">
        <w:rPr>
          <w:rFonts w:ascii="Times New Roman" w:hAnsi="Times New Roman" w:cs="Times New Roman"/>
          <w:sz w:val="27"/>
          <w:szCs w:val="27"/>
        </w:rPr>
        <w:t xml:space="preserve"> of protection and promotion of human rights.</w:t>
      </w:r>
    </w:p>
    <w:p w:rsidR="004C2C3A" w:rsidRDefault="004C2C3A" w:rsidP="00B145AD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We recommend the Government of South Sudan to:</w:t>
      </w:r>
    </w:p>
    <w:p w:rsidR="004C2C3A" w:rsidRDefault="00543DA4" w:rsidP="004C2C3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Ratify the</w:t>
      </w:r>
      <w:r w:rsidR="004C2C3A">
        <w:rPr>
          <w:rFonts w:ascii="Times New Roman" w:hAnsi="Times New Roman" w:cs="Times New Roman"/>
          <w:sz w:val="27"/>
          <w:szCs w:val="27"/>
        </w:rPr>
        <w:t xml:space="preserve"> core international hum</w:t>
      </w:r>
      <w:r>
        <w:rPr>
          <w:rFonts w:ascii="Times New Roman" w:hAnsi="Times New Roman" w:cs="Times New Roman"/>
          <w:sz w:val="27"/>
          <w:szCs w:val="27"/>
        </w:rPr>
        <w:t>an rights instruments, particularly</w:t>
      </w:r>
      <w:r w:rsidR="004C2C3A">
        <w:rPr>
          <w:rFonts w:ascii="Times New Roman" w:hAnsi="Times New Roman" w:cs="Times New Roman"/>
          <w:sz w:val="27"/>
          <w:szCs w:val="27"/>
        </w:rPr>
        <w:t xml:space="preserve"> the ICCPR and the ICESCR.</w:t>
      </w:r>
    </w:p>
    <w:p w:rsidR="004C2C3A" w:rsidRDefault="00543DA4" w:rsidP="004C2C3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Constructively engage to garner</w:t>
      </w:r>
      <w:r w:rsidR="001E7D5F">
        <w:rPr>
          <w:rFonts w:ascii="Times New Roman" w:hAnsi="Times New Roman" w:cs="Times New Roman"/>
          <w:sz w:val="27"/>
          <w:szCs w:val="27"/>
        </w:rPr>
        <w:t xml:space="preserve"> technical and financial support from the UN agencies and wider interna</w:t>
      </w:r>
      <w:r>
        <w:rPr>
          <w:rFonts w:ascii="Times New Roman" w:hAnsi="Times New Roman" w:cs="Times New Roman"/>
          <w:sz w:val="27"/>
          <w:szCs w:val="27"/>
        </w:rPr>
        <w:t>tional community for more effective</w:t>
      </w:r>
      <w:r w:rsidR="001E7D5F">
        <w:rPr>
          <w:rFonts w:ascii="Times New Roman" w:hAnsi="Times New Roman" w:cs="Times New Roman"/>
          <w:sz w:val="27"/>
          <w:szCs w:val="27"/>
        </w:rPr>
        <w:t xml:space="preserve"> promotion and protection of human rights. </w:t>
      </w:r>
    </w:p>
    <w:p w:rsidR="001E7D5F" w:rsidRPr="004C2C3A" w:rsidRDefault="001E7D5F" w:rsidP="004C2C3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Give continuity to strengthening of national human rights instruments and mechanisms.</w:t>
      </w:r>
    </w:p>
    <w:p w:rsidR="0073541D" w:rsidRDefault="00F331A2" w:rsidP="00B145AD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We wish the delegation of South Sudan a successful </w:t>
      </w:r>
      <w:r w:rsidR="00975450">
        <w:rPr>
          <w:rFonts w:ascii="Times New Roman" w:hAnsi="Times New Roman" w:cs="Times New Roman"/>
          <w:sz w:val="27"/>
          <w:szCs w:val="27"/>
        </w:rPr>
        <w:t>UPR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D80B70" w:rsidRPr="00E20D43" w:rsidRDefault="008D1B47" w:rsidP="00C92BC4">
      <w:pPr>
        <w:jc w:val="both"/>
        <w:rPr>
          <w:rFonts w:ascii="Times New Roman" w:hAnsi="Times New Roman" w:cs="Times New Roman"/>
          <w:sz w:val="27"/>
          <w:szCs w:val="27"/>
        </w:rPr>
      </w:pPr>
      <w:r w:rsidRPr="00E20D43">
        <w:rPr>
          <w:rFonts w:ascii="Times New Roman" w:hAnsi="Times New Roman" w:cs="Times New Roman"/>
          <w:sz w:val="27"/>
          <w:szCs w:val="27"/>
        </w:rPr>
        <w:t xml:space="preserve">I </w:t>
      </w:r>
      <w:r w:rsidR="00835C31" w:rsidRPr="00E20D43">
        <w:rPr>
          <w:rFonts w:ascii="Times New Roman" w:hAnsi="Times New Roman" w:cs="Times New Roman"/>
          <w:sz w:val="27"/>
          <w:szCs w:val="27"/>
        </w:rPr>
        <w:t>t</w:t>
      </w:r>
      <w:r w:rsidR="00D80B70" w:rsidRPr="00E20D43">
        <w:rPr>
          <w:rFonts w:ascii="Times New Roman" w:hAnsi="Times New Roman" w:cs="Times New Roman"/>
          <w:sz w:val="27"/>
          <w:szCs w:val="27"/>
        </w:rPr>
        <w:t>hank you.</w:t>
      </w:r>
    </w:p>
    <w:p w:rsidR="00A134A9" w:rsidRDefault="00A134A9"/>
    <w:sectPr w:rsidR="00A134A9" w:rsidSect="00E20D43"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C3A32"/>
    <w:multiLevelType w:val="hybridMultilevel"/>
    <w:tmpl w:val="7196F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C4"/>
    <w:rsid w:val="00023B52"/>
    <w:rsid w:val="00091137"/>
    <w:rsid w:val="00104270"/>
    <w:rsid w:val="00120758"/>
    <w:rsid w:val="00132271"/>
    <w:rsid w:val="001A08A1"/>
    <w:rsid w:val="001A0FEB"/>
    <w:rsid w:val="001B3772"/>
    <w:rsid w:val="001E313A"/>
    <w:rsid w:val="001E7D5F"/>
    <w:rsid w:val="00342230"/>
    <w:rsid w:val="003638AF"/>
    <w:rsid w:val="00376629"/>
    <w:rsid w:val="003846A0"/>
    <w:rsid w:val="00467604"/>
    <w:rsid w:val="004C2C3A"/>
    <w:rsid w:val="004D6222"/>
    <w:rsid w:val="0050657A"/>
    <w:rsid w:val="00543DA4"/>
    <w:rsid w:val="005A5AFD"/>
    <w:rsid w:val="0066138B"/>
    <w:rsid w:val="0073541D"/>
    <w:rsid w:val="00835C31"/>
    <w:rsid w:val="00873940"/>
    <w:rsid w:val="008D1B47"/>
    <w:rsid w:val="0091510A"/>
    <w:rsid w:val="0091755F"/>
    <w:rsid w:val="0095783D"/>
    <w:rsid w:val="00975450"/>
    <w:rsid w:val="00A134A9"/>
    <w:rsid w:val="00AD5B39"/>
    <w:rsid w:val="00B032E7"/>
    <w:rsid w:val="00B145AD"/>
    <w:rsid w:val="00B76391"/>
    <w:rsid w:val="00C92BC4"/>
    <w:rsid w:val="00D80B70"/>
    <w:rsid w:val="00E20D43"/>
    <w:rsid w:val="00E942EF"/>
    <w:rsid w:val="00F331A2"/>
    <w:rsid w:val="00F6452F"/>
    <w:rsid w:val="00F7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3F93B5"/>
  <w15:docId w15:val="{9D77079B-F609-4DF8-86F9-B1BF7A9AA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92B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8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72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D3A14C7F55F47F4E8EC7AADC2F20EE10" ma:contentTypeVersion="2" ma:contentTypeDescription="Country Statements" ma:contentTypeScope="" ma:versionID="c17e0feccae34efb38cfc2a52b0fef0e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35367B-63DA-4AA0-BA43-518DE39A69B6}"/>
</file>

<file path=customXml/itemProps2.xml><?xml version="1.0" encoding="utf-8"?>
<ds:datastoreItem xmlns:ds="http://schemas.openxmlformats.org/officeDocument/2006/customXml" ds:itemID="{994F39E7-3605-4614-9F4C-7AC7E7277FDE}"/>
</file>

<file path=customXml/itemProps3.xml><?xml version="1.0" encoding="utf-8"?>
<ds:datastoreItem xmlns:ds="http://schemas.openxmlformats.org/officeDocument/2006/customXml" ds:itemID="{9167BE6E-FB6C-4DB5-8C7E-6D21EB39CF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Nepal</dc:title>
  <dc:creator>Nepal</dc:creator>
  <cp:lastModifiedBy>Ayana</cp:lastModifiedBy>
  <cp:revision>24</cp:revision>
  <dcterms:created xsi:type="dcterms:W3CDTF">2015-01-15T16:41:00Z</dcterms:created>
  <dcterms:modified xsi:type="dcterms:W3CDTF">2016-11-06T12:32:00Z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0x010100CA92D31222379248846EF4F1EBFB5EDE00D3A14C7F55F47F4E8EC7AADC2F20EE10</vt:lpwstr>
  </property>
</Properties>
</file>